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74DAD" w14:textId="77777777" w:rsidR="00795D0D" w:rsidRDefault="00BD3BF2" w:rsidP="00795D0D">
      <w:r>
        <w:t>WINERY ITEMS</w:t>
      </w:r>
      <w:r w:rsidR="00757A79">
        <w:t>- used and</w:t>
      </w:r>
      <w:r>
        <w:t xml:space="preserve"> for sale by Granite Heights LLC</w:t>
      </w:r>
      <w:r w:rsidR="00795D0D">
        <w:t>. (based on research, these prices are about half of what a new one costs today).</w:t>
      </w:r>
    </w:p>
    <w:p w14:paraId="56141506" w14:textId="77777777" w:rsidR="00211746" w:rsidRDefault="00211746"/>
    <w:p w14:paraId="64B95B59" w14:textId="5FD860CC" w:rsidR="00BD3BF2" w:rsidRDefault="00BD3BF2">
      <w:r>
        <w:t>Bucher TRV</w:t>
      </w:r>
      <w:r w:rsidR="00795D0D">
        <w:t xml:space="preserve"> 35 Variable Speed</w:t>
      </w:r>
      <w:r>
        <w:t xml:space="preserve"> Vibrating Sorting Table. Double grid, 3 phase 240, Bought New in 2010 and still in excellent condition and well maintained and cleaned. Kept inside </w:t>
      </w:r>
      <w:r w:rsidR="00757A79">
        <w:t>winery</w:t>
      </w:r>
      <w:r>
        <w:t xml:space="preserve"> - $</w:t>
      </w:r>
      <w:r w:rsidRPr="003C78FF">
        <w:rPr>
          <w:b/>
          <w:bCs/>
        </w:rPr>
        <w:t>16,000</w:t>
      </w:r>
    </w:p>
    <w:p w14:paraId="43C43186" w14:textId="4D438444" w:rsidR="00BD3BF2" w:rsidRDefault="00BD3BF2">
      <w:proofErr w:type="spellStart"/>
      <w:r>
        <w:t>Macrobin</w:t>
      </w:r>
      <w:proofErr w:type="spellEnd"/>
      <w:r>
        <w:t xml:space="preserve"> 24s-</w:t>
      </w:r>
      <w:r w:rsidR="00757A79">
        <w:t xml:space="preserve"> Solid bin with smooth sides/curves makes for easy cleaning. Kept inside winery. About 18 available - </w:t>
      </w:r>
      <w:r w:rsidR="00757A79" w:rsidRPr="003C78FF">
        <w:rPr>
          <w:b/>
          <w:bCs/>
        </w:rPr>
        <w:t>$200</w:t>
      </w:r>
      <w:r w:rsidR="003C78FF" w:rsidRPr="003C78FF">
        <w:rPr>
          <w:b/>
          <w:bCs/>
        </w:rPr>
        <w:t xml:space="preserve"> each</w:t>
      </w:r>
      <w:r w:rsidR="00757A79" w:rsidRPr="003C78FF">
        <w:rPr>
          <w:b/>
          <w:bCs/>
        </w:rPr>
        <w:t xml:space="preserve"> (with lid $215)</w:t>
      </w:r>
    </w:p>
    <w:p w14:paraId="355BC2BE" w14:textId="7D558DCA" w:rsidR="00757A79" w:rsidRDefault="00757A79">
      <w:r>
        <w:t xml:space="preserve">Decade </w:t>
      </w:r>
      <w:proofErr w:type="spellStart"/>
      <w:r>
        <w:t>MacX</w:t>
      </w:r>
      <w:proofErr w:type="spellEnd"/>
      <w:r>
        <w:t xml:space="preserve"> Solid bin, Kept inside winery.  About 10 available - </w:t>
      </w:r>
      <w:r w:rsidRPr="003C78FF">
        <w:rPr>
          <w:b/>
          <w:bCs/>
        </w:rPr>
        <w:t>$160 each</w:t>
      </w:r>
    </w:p>
    <w:p w14:paraId="093C8897" w14:textId="6928D991" w:rsidR="00757A79" w:rsidRDefault="00757A79">
      <w:r>
        <w:t xml:space="preserve">Letina 1100 Stainless Steel Tanks (bought 2011, 2012), comes with 2 valves and cooling jackets. Fork-liftable tank with variable capacity. 6 tanks available for sale Kept inside winery.  </w:t>
      </w:r>
      <w:r w:rsidRPr="003C78FF">
        <w:rPr>
          <w:b/>
          <w:bCs/>
        </w:rPr>
        <w:t>$2,500 each.</w:t>
      </w:r>
    </w:p>
    <w:p w14:paraId="388471E7" w14:textId="13DB8A38" w:rsidR="003C78FF" w:rsidRDefault="003C78FF">
      <w:pPr>
        <w:rPr>
          <w:b/>
          <w:bCs/>
        </w:rPr>
      </w:pPr>
      <w:r>
        <w:t>60 Gallon</w:t>
      </w:r>
      <w:r w:rsidR="00757A79">
        <w:t xml:space="preserve"> siz</w:t>
      </w:r>
      <w:r>
        <w:t xml:space="preserve">ed Powder coated double metal barrel racks. About 17 available- </w:t>
      </w:r>
      <w:r w:rsidRPr="003C78FF">
        <w:rPr>
          <w:b/>
          <w:bCs/>
        </w:rPr>
        <w:t>$1</w:t>
      </w:r>
      <w:r w:rsidR="00FE383D">
        <w:rPr>
          <w:b/>
          <w:bCs/>
        </w:rPr>
        <w:t>2</w:t>
      </w:r>
      <w:r w:rsidRPr="003C78FF">
        <w:rPr>
          <w:b/>
          <w:bCs/>
        </w:rPr>
        <w:t>0 each</w:t>
      </w:r>
    </w:p>
    <w:p w14:paraId="5F85C11D" w14:textId="356CDFDE" w:rsidR="003C78FF" w:rsidRDefault="003C78FF">
      <w:pPr>
        <w:rPr>
          <w:b/>
          <w:bCs/>
        </w:rPr>
      </w:pPr>
      <w:r w:rsidRPr="003C78FF">
        <w:t>3</w:t>
      </w:r>
      <w:r>
        <w:t xml:space="preserve">0 Gallon powder coated metal barrel racks. 3 available. </w:t>
      </w:r>
      <w:r w:rsidRPr="003C78FF">
        <w:rPr>
          <w:b/>
          <w:bCs/>
        </w:rPr>
        <w:t>$</w:t>
      </w:r>
      <w:r w:rsidR="00FE383D">
        <w:rPr>
          <w:b/>
          <w:bCs/>
        </w:rPr>
        <w:t>4</w:t>
      </w:r>
      <w:r w:rsidRPr="003C78FF">
        <w:rPr>
          <w:b/>
          <w:bCs/>
        </w:rPr>
        <w:t>0 each</w:t>
      </w:r>
    </w:p>
    <w:p w14:paraId="703859DF" w14:textId="6940EA8A" w:rsidR="003C78FF" w:rsidRDefault="00E20497">
      <w:pPr>
        <w:rPr>
          <w:b/>
          <w:bCs/>
        </w:rPr>
      </w:pPr>
      <w:proofErr w:type="gramStart"/>
      <w:r>
        <w:t>75 gallon</w:t>
      </w:r>
      <w:proofErr w:type="gramEnd"/>
      <w:r>
        <w:t xml:space="preserve"> Stainless Steel barrel. 4 available. </w:t>
      </w:r>
      <w:r w:rsidRPr="00E20497">
        <w:rPr>
          <w:b/>
          <w:bCs/>
        </w:rPr>
        <w:t>$400 each</w:t>
      </w:r>
    </w:p>
    <w:p w14:paraId="00513A44" w14:textId="77777777" w:rsidR="00795D0D" w:rsidRDefault="00E20497">
      <w:r>
        <w:t>Used 60 Gallon French Oak Barrels</w:t>
      </w:r>
      <w:r w:rsidR="00795D0D">
        <w:t>:</w:t>
      </w:r>
    </w:p>
    <w:p w14:paraId="3CCF7202" w14:textId="34C83976" w:rsidR="00757A79" w:rsidRDefault="00E20497">
      <w:r>
        <w:t xml:space="preserve">Calvin </w:t>
      </w:r>
      <w:proofErr w:type="gramStart"/>
      <w:r>
        <w:t>( oldest</w:t>
      </w:r>
      <w:proofErr w:type="gramEnd"/>
      <w:r>
        <w:t xml:space="preserve"> and 1 available) - </w:t>
      </w:r>
      <w:r w:rsidRPr="00E20497">
        <w:rPr>
          <w:b/>
          <w:bCs/>
        </w:rPr>
        <w:t>$100</w:t>
      </w:r>
    </w:p>
    <w:p w14:paraId="4604748D" w14:textId="6000EF07" w:rsidR="00E20497" w:rsidRDefault="00E20497">
      <w:pPr>
        <w:rPr>
          <w:b/>
          <w:bCs/>
        </w:rPr>
      </w:pPr>
      <w:r>
        <w:t>ANA</w:t>
      </w:r>
      <w:r w:rsidR="00795D0D">
        <w:t xml:space="preserve"> Selection</w:t>
      </w:r>
      <w:r>
        <w:t xml:space="preserve"> (1 year used)</w:t>
      </w:r>
      <w:r w:rsidR="00795D0D">
        <w:t xml:space="preserve">  </w:t>
      </w:r>
      <w:r>
        <w:t xml:space="preserve"> </w:t>
      </w:r>
      <w:r w:rsidR="00607FAD">
        <w:t>1</w:t>
      </w:r>
      <w:r>
        <w:t xml:space="preserve"> available - </w:t>
      </w:r>
      <w:r w:rsidRPr="00E20497">
        <w:rPr>
          <w:b/>
          <w:bCs/>
        </w:rPr>
        <w:t>$400 each</w:t>
      </w:r>
      <w:r>
        <w:rPr>
          <w:b/>
          <w:bCs/>
        </w:rPr>
        <w:t xml:space="preserve"> </w:t>
      </w:r>
    </w:p>
    <w:p w14:paraId="05F43B49" w14:textId="6D5E2144" w:rsidR="00FE383D" w:rsidRPr="00607FAD" w:rsidRDefault="00FE383D">
      <w:pPr>
        <w:rPr>
          <w:b/>
          <w:bCs/>
        </w:rPr>
      </w:pPr>
      <w:r w:rsidRPr="00FE383D">
        <w:t>Leti</w:t>
      </w:r>
      <w:r>
        <w:t xml:space="preserve">na stainless steel tanks </w:t>
      </w:r>
      <w:r w:rsidR="00211746">
        <w:t xml:space="preserve">flat bottom </w:t>
      </w:r>
      <w:r>
        <w:t xml:space="preserve">with variable tops – </w:t>
      </w:r>
      <w:r w:rsidR="00211746" w:rsidRPr="00211746">
        <w:rPr>
          <w:b/>
          <w:bCs/>
        </w:rPr>
        <w:t xml:space="preserve">100L </w:t>
      </w:r>
      <w:r w:rsidR="00211746">
        <w:rPr>
          <w:b/>
          <w:bCs/>
        </w:rPr>
        <w:t>(2 available)</w:t>
      </w:r>
      <w:r w:rsidR="00211746" w:rsidRPr="00211746">
        <w:rPr>
          <w:b/>
          <w:bCs/>
        </w:rPr>
        <w:t>- $</w:t>
      </w:r>
      <w:r w:rsidR="00795D0D">
        <w:rPr>
          <w:b/>
          <w:bCs/>
        </w:rPr>
        <w:t>200 and</w:t>
      </w:r>
    </w:p>
    <w:p w14:paraId="5D0B03D4" w14:textId="72D85AA4" w:rsidR="00E20497" w:rsidRDefault="00E20497"/>
    <w:p w14:paraId="3D23B11A" w14:textId="77777777" w:rsidR="00E20497" w:rsidRDefault="00E20497"/>
    <w:p w14:paraId="22FFC645" w14:textId="77777777" w:rsidR="00757A79" w:rsidRDefault="00757A79"/>
    <w:sectPr w:rsidR="00757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F2"/>
    <w:rsid w:val="00211746"/>
    <w:rsid w:val="003C78FF"/>
    <w:rsid w:val="00413B7C"/>
    <w:rsid w:val="005C6A15"/>
    <w:rsid w:val="00607FAD"/>
    <w:rsid w:val="00681F73"/>
    <w:rsid w:val="006F5C9B"/>
    <w:rsid w:val="00757A79"/>
    <w:rsid w:val="0078612A"/>
    <w:rsid w:val="00795D0D"/>
    <w:rsid w:val="009B45D7"/>
    <w:rsid w:val="00BD3BF2"/>
    <w:rsid w:val="00E20497"/>
    <w:rsid w:val="00E32962"/>
    <w:rsid w:val="00E70671"/>
    <w:rsid w:val="00FE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C72AC"/>
  <w15:chartTrackingRefBased/>
  <w15:docId w15:val="{1A107FCC-685D-49B6-A16D-939AF2B0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B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B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B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B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B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B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B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B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B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B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B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K</dc:creator>
  <cp:keywords/>
  <dc:description/>
  <cp:lastModifiedBy>Toni K</cp:lastModifiedBy>
  <cp:revision>4</cp:revision>
  <dcterms:created xsi:type="dcterms:W3CDTF">2025-12-28T20:16:00Z</dcterms:created>
  <dcterms:modified xsi:type="dcterms:W3CDTF">2026-01-17T20:30:00Z</dcterms:modified>
</cp:coreProperties>
</file>